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503" w:rsidRDefault="00C26503" w:rsidP="00C2650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СОВЕТ </w:t>
      </w:r>
      <w:r w:rsidR="00D550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БАЛАНДЫШСКОГО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 xml:space="preserve">ТЮЛЯЧИНСКОГО МУНИЦИПАЛЬНОГО РАЙОНА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>РЕСПУБЛИКИ ТАТАРСТАН</w:t>
      </w:r>
    </w:p>
    <w:p w:rsidR="00C26503" w:rsidRDefault="00C26503" w:rsidP="00C2650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6503" w:rsidRPr="001003F6" w:rsidRDefault="00C26503" w:rsidP="00C2650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C26503" w:rsidRDefault="00D55031" w:rsidP="00C2650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5503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тринадцатого</w:t>
      </w:r>
      <w:r w:rsidR="00C26503" w:rsidRPr="00D5503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C265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2E03E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C265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заседания четвертого созыва</w:t>
      </w:r>
    </w:p>
    <w:p w:rsidR="00C26503" w:rsidRDefault="00C26503" w:rsidP="00C2650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</w:p>
    <w:p w:rsidR="00C26503" w:rsidRDefault="00C26503" w:rsidP="00C2650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="003962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10 марта 2022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  </w:t>
      </w:r>
      <w:r w:rsidR="003962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="00D550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№ 51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</w:t>
      </w:r>
      <w:r w:rsidR="003962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с.</w:t>
      </w:r>
      <w:r w:rsidR="00D550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Баландыш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</w:t>
      </w:r>
    </w:p>
    <w:p w:rsidR="00C26503" w:rsidRPr="0001418C" w:rsidRDefault="00C26503" w:rsidP="00C2650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26503" w:rsidRPr="00600A61" w:rsidRDefault="00C26503" w:rsidP="00C26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</w:t>
      </w:r>
      <w:r w:rsidR="00D55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55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Баландышского</w:t>
      </w:r>
      <w:proofErr w:type="spellEnd"/>
      <w:r w:rsidRPr="00600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2E0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0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Тюлячинского муниципального района от</w:t>
      </w:r>
      <w:r w:rsidR="00D55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20.09.</w:t>
      </w:r>
      <w:r w:rsidRPr="00600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</w:t>
      </w:r>
      <w:r w:rsidR="00D55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r w:rsidRPr="00600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D55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84</w:t>
      </w:r>
      <w:r w:rsidRPr="00600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положения о порядке организации и проведения публичных слушаний (общественных обсуждений) в муниципальном образовании "</w:t>
      </w:r>
      <w:r w:rsidR="00D55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Баландышское</w:t>
      </w:r>
      <w:r w:rsidRPr="00600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Тюлячинского муниципального района Республики Татарстан»</w:t>
      </w:r>
    </w:p>
    <w:p w:rsidR="00C26503" w:rsidRPr="00C26503" w:rsidRDefault="00C26503" w:rsidP="00C26503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503" w:rsidRPr="00C26503" w:rsidRDefault="00C26503" w:rsidP="00C26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Градостроительным кодексом Российской Федерации, Федеральным законом от 6 октября 2003 года № 131-ФЗ "Об общих принципах организации местного самоуправления в Российской Федерации", Совет </w:t>
      </w:r>
      <w:proofErr w:type="spellStart"/>
      <w:r w:rsidR="00D5503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Баландышского</w:t>
      </w:r>
      <w:proofErr w:type="spellEnd"/>
      <w:r w:rsidR="00D55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65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Тюлячинского муниципального района решил,</w:t>
      </w:r>
    </w:p>
    <w:p w:rsidR="00396245" w:rsidRDefault="00C26503" w:rsidP="003962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96245" w:rsidRPr="00396245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</w:t>
      </w:r>
      <w:proofErr w:type="spellStart"/>
      <w:r w:rsidR="00D55031">
        <w:rPr>
          <w:rFonts w:ascii="Times New Roman" w:hAnsi="Times New Roman" w:cs="Times New Roman"/>
          <w:sz w:val="28"/>
          <w:szCs w:val="28"/>
        </w:rPr>
        <w:t>Баландышского</w:t>
      </w:r>
      <w:proofErr w:type="spellEnd"/>
      <w:r w:rsidR="00396245" w:rsidRPr="00396245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</w:t>
      </w:r>
      <w:r w:rsidR="00D55031">
        <w:rPr>
          <w:rFonts w:ascii="Times New Roman" w:hAnsi="Times New Roman" w:cs="Times New Roman"/>
          <w:sz w:val="28"/>
          <w:szCs w:val="28"/>
        </w:rPr>
        <w:t>кого муниципального района от 15.11.2021 г. № 39</w:t>
      </w:r>
      <w:r w:rsidR="00396245" w:rsidRPr="00396245">
        <w:rPr>
          <w:rFonts w:ascii="Times New Roman" w:hAnsi="Times New Roman" w:cs="Times New Roman"/>
          <w:sz w:val="28"/>
          <w:szCs w:val="28"/>
        </w:rPr>
        <w:t xml:space="preserve"> «</w:t>
      </w:r>
      <w:r w:rsidR="00396245" w:rsidRPr="00396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</w:t>
      </w:r>
      <w:proofErr w:type="spellStart"/>
      <w:r w:rsidR="00D5503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Баландышского</w:t>
      </w:r>
      <w:proofErr w:type="spellEnd"/>
      <w:r w:rsidR="00396245" w:rsidRPr="00396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муниципального района от </w:t>
      </w:r>
      <w:r w:rsidR="00D55031">
        <w:rPr>
          <w:rFonts w:ascii="Times New Roman" w:eastAsia="Times New Roman" w:hAnsi="Times New Roman" w:cs="Times New Roman"/>
          <w:sz w:val="28"/>
          <w:szCs w:val="28"/>
          <w:lang w:eastAsia="ru-RU"/>
        </w:rPr>
        <w:t>20.09.</w:t>
      </w:r>
      <w:r w:rsidR="00396245" w:rsidRPr="00396245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D5503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396245" w:rsidRPr="00396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55031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396245" w:rsidRPr="00396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порядке организации и проведения публичных слушаний (общественных обсуждений) в муниципальном образовании "</w:t>
      </w:r>
      <w:r w:rsidR="00D5503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Баландышское</w:t>
      </w:r>
      <w:r w:rsidR="00396245" w:rsidRPr="00396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Тюлячинского муниципального района Республики Татарстан»</w:t>
      </w:r>
      <w:r w:rsidR="003962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6245" w:rsidRDefault="00396245" w:rsidP="003962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55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503" w:rsidRPr="00C2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Совета </w:t>
      </w:r>
      <w:proofErr w:type="spellStart"/>
      <w:r w:rsidR="00D5503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Баландышского</w:t>
      </w:r>
      <w:proofErr w:type="spellEnd"/>
      <w:r w:rsidR="00C2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503" w:rsidRPr="00C2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Тюлячинского муниципального района от </w:t>
      </w:r>
      <w:r w:rsidR="00D55031" w:rsidRPr="00D55031">
        <w:rPr>
          <w:rFonts w:ascii="Times New Roman" w:eastAsia="Times New Roman" w:hAnsi="Times New Roman" w:cs="Times New Roman"/>
          <w:sz w:val="28"/>
          <w:szCs w:val="28"/>
          <w:lang w:eastAsia="ru-RU"/>
        </w:rPr>
        <w:t>20.09.</w:t>
      </w:r>
      <w:r w:rsidR="00C26503" w:rsidRPr="00D55031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D55031" w:rsidRPr="00D5503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C26503" w:rsidRPr="00D55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55031" w:rsidRPr="00D55031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C26503" w:rsidRPr="00C2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порядке организации и проведения публичных слушаний (общественных обсуждений) в муниципальном образовании "</w:t>
      </w:r>
      <w:r w:rsidR="00D5503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Баландышское</w:t>
      </w:r>
      <w:r w:rsidR="00C26503" w:rsidRPr="00C2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Тюлячинского муниципального района Республики Татарстан»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C26503" w:rsidRPr="00C2650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изменения:</w:t>
      </w:r>
    </w:p>
    <w:p w:rsidR="00C26503" w:rsidRPr="00C26503" w:rsidRDefault="00C26503" w:rsidP="003962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962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26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3962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2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организации и проведения публичных слушаний (общественных обсуждений) в муниципальном образовании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03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Баландышское</w:t>
      </w:r>
      <w:r w:rsidRPr="00C2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Тюлячинского муниципального района Республики Татарстан:</w:t>
      </w:r>
    </w:p>
    <w:p w:rsidR="00C26503" w:rsidRPr="00C26503" w:rsidRDefault="00396245" w:rsidP="003962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C26503" w:rsidRPr="00C2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503" w:rsidRPr="00C26503">
        <w:rPr>
          <w:rStyle w:val="namedoc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абзац 3 статьи 12</w:t>
      </w:r>
      <w:r>
        <w:rPr>
          <w:rStyle w:val="namedoc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6503" w:rsidRPr="00C26503">
        <w:rPr>
          <w:rFonts w:ascii="Times New Roman" w:hAnsi="Times New Roman" w:cs="Times New Roman"/>
          <w:sz w:val="28"/>
          <w:szCs w:val="28"/>
        </w:rPr>
        <w:t xml:space="preserve">дополнить словами ", за исключением случаев,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абзацем 9 </w:t>
      </w:r>
      <w:r w:rsidRPr="00C26503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503" w:rsidRPr="00C26503">
        <w:rPr>
          <w:rFonts w:ascii="Times New Roman" w:hAnsi="Times New Roman" w:cs="Times New Roman"/>
          <w:sz w:val="28"/>
          <w:szCs w:val="28"/>
        </w:rPr>
        <w:t>12";</w:t>
      </w:r>
      <w:bookmarkStart w:id="0" w:name="P0033"/>
      <w:bookmarkEnd w:id="0"/>
    </w:p>
    <w:p w:rsidR="00C26503" w:rsidRPr="00C26503" w:rsidRDefault="00396245" w:rsidP="00C26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C26503" w:rsidRPr="00C26503">
        <w:rPr>
          <w:rFonts w:ascii="Times New Roman" w:hAnsi="Times New Roman" w:cs="Times New Roman"/>
          <w:sz w:val="28"/>
          <w:szCs w:val="28"/>
        </w:rPr>
        <w:t xml:space="preserve">статью 12 дополнить </w:t>
      </w:r>
      <w:r>
        <w:rPr>
          <w:rFonts w:ascii="Times New Roman" w:hAnsi="Times New Roman" w:cs="Times New Roman"/>
          <w:sz w:val="28"/>
          <w:szCs w:val="28"/>
        </w:rPr>
        <w:t xml:space="preserve">абзацем 9 </w:t>
      </w:r>
      <w:r w:rsidR="00C26503" w:rsidRPr="00C26503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C26503" w:rsidRDefault="00C26503" w:rsidP="00396245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26503">
        <w:rPr>
          <w:sz w:val="28"/>
          <w:szCs w:val="28"/>
        </w:rPr>
        <w:t>"В случае подготовки изменений в генеральный план поселения,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территории, в отношении которой принято решение о комплексном развитии территории.".</w:t>
      </w:r>
    </w:p>
    <w:p w:rsidR="00C26503" w:rsidRPr="00C26503" w:rsidRDefault="00396245" w:rsidP="00396245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26503" w:rsidRPr="00C26503">
        <w:rPr>
          <w:sz w:val="28"/>
          <w:szCs w:val="28"/>
        </w:rPr>
        <w:t>. Настоящее решение вступает в силу в соответствии с действующим законодательством.</w:t>
      </w:r>
    </w:p>
    <w:p w:rsidR="00C26503" w:rsidRPr="00C26503" w:rsidRDefault="00C26503" w:rsidP="00C26503">
      <w:pPr>
        <w:pStyle w:val="formattext"/>
        <w:spacing w:before="0" w:beforeAutospacing="0" w:after="0" w:afterAutospacing="0"/>
        <w:ind w:firstLine="480"/>
        <w:rPr>
          <w:sz w:val="28"/>
          <w:szCs w:val="28"/>
        </w:rPr>
      </w:pPr>
    </w:p>
    <w:p w:rsidR="00C26503" w:rsidRPr="00C26503" w:rsidRDefault="00C26503" w:rsidP="00C26503">
      <w:pPr>
        <w:pStyle w:val="formattext"/>
        <w:spacing w:before="0" w:beforeAutospacing="0" w:after="0" w:afterAutospacing="0"/>
        <w:rPr>
          <w:sz w:val="28"/>
          <w:szCs w:val="28"/>
        </w:rPr>
      </w:pPr>
      <w:proofErr w:type="gramStart"/>
      <w:r w:rsidRPr="00C26503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</w:t>
      </w:r>
      <w:proofErr w:type="spellStart"/>
      <w:r w:rsidR="00D55031">
        <w:rPr>
          <w:sz w:val="28"/>
          <w:szCs w:val="28"/>
        </w:rPr>
        <w:t>Баландышского</w:t>
      </w:r>
      <w:proofErr w:type="spellEnd"/>
      <w:proofErr w:type="gramEnd"/>
      <w:r>
        <w:rPr>
          <w:sz w:val="28"/>
          <w:szCs w:val="28"/>
        </w:rPr>
        <w:t xml:space="preserve"> </w:t>
      </w:r>
      <w:r w:rsidRPr="00C26503">
        <w:rPr>
          <w:sz w:val="28"/>
          <w:szCs w:val="28"/>
        </w:rPr>
        <w:t xml:space="preserve"> сельского поселения</w:t>
      </w:r>
    </w:p>
    <w:p w:rsidR="002314EE" w:rsidRPr="00C26503" w:rsidRDefault="00C26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Тюлячинского муниципального района  </w:t>
      </w:r>
      <w:r w:rsidR="00D5503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="00D55031">
        <w:rPr>
          <w:rFonts w:ascii="Times New Roman" w:hAnsi="Times New Roman" w:cs="Times New Roman"/>
          <w:sz w:val="28"/>
          <w:szCs w:val="28"/>
        </w:rPr>
        <w:t>Р.Ш.Мухаметшин</w:t>
      </w:r>
      <w:bookmarkStart w:id="1" w:name="_GoBack"/>
      <w:bookmarkEnd w:id="1"/>
      <w:proofErr w:type="spellEnd"/>
    </w:p>
    <w:sectPr w:rsidR="002314EE" w:rsidRPr="00C26503" w:rsidSect="00600A61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03"/>
    <w:rsid w:val="002314EE"/>
    <w:rsid w:val="002E03E5"/>
    <w:rsid w:val="0033250F"/>
    <w:rsid w:val="00396245"/>
    <w:rsid w:val="004E1220"/>
    <w:rsid w:val="00600A61"/>
    <w:rsid w:val="00BF10F5"/>
    <w:rsid w:val="00C26503"/>
    <w:rsid w:val="00C344E3"/>
    <w:rsid w:val="00C64BC3"/>
    <w:rsid w:val="00D55031"/>
    <w:rsid w:val="00F1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98B40"/>
  <w15:docId w15:val="{3A3F2DBC-A0AA-43E8-AC06-B1F5EDF8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26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doc">
    <w:name w:val="namedoc"/>
    <w:basedOn w:val="a0"/>
    <w:rsid w:val="00C26503"/>
  </w:style>
  <w:style w:type="paragraph" w:styleId="a3">
    <w:name w:val="Balloon Text"/>
    <w:basedOn w:val="a"/>
    <w:link w:val="a4"/>
    <w:uiPriority w:val="99"/>
    <w:semiHidden/>
    <w:unhideWhenUsed/>
    <w:rsid w:val="00F1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Баландышское СП</cp:lastModifiedBy>
  <cp:revision>3</cp:revision>
  <cp:lastPrinted>2022-03-16T07:22:00Z</cp:lastPrinted>
  <dcterms:created xsi:type="dcterms:W3CDTF">2022-03-16T07:23:00Z</dcterms:created>
  <dcterms:modified xsi:type="dcterms:W3CDTF">2022-03-16T07:23:00Z</dcterms:modified>
</cp:coreProperties>
</file>